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3C" w:rsidRDefault="0062133C">
      <w:pPr>
        <w:rPr>
          <w:rFonts w:ascii="Arial" w:hAnsi="Arial"/>
          <w:b/>
          <w:color w:val="000000"/>
          <w:sz w:val="22"/>
        </w:rPr>
      </w:pPr>
    </w:p>
    <w:p w:rsidR="00EA05BD" w:rsidRDefault="00EA05BD">
      <w:pPr>
        <w:rPr>
          <w:rFonts w:ascii="Arial" w:hAnsi="Arial"/>
          <w:b/>
          <w:color w:val="000000"/>
          <w:sz w:val="22"/>
        </w:rPr>
      </w:pPr>
    </w:p>
    <w:p w:rsidR="00EA05BD" w:rsidRDefault="00EA05BD">
      <w:pPr>
        <w:rPr>
          <w:rFonts w:ascii="Arial" w:hAnsi="Arial"/>
          <w:b/>
          <w:color w:val="000000"/>
          <w:sz w:val="22"/>
        </w:rPr>
      </w:pPr>
    </w:p>
    <w:p w:rsidR="00EA05BD" w:rsidRDefault="00EA05BD">
      <w:pPr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Ремонт общепромышленных электродвигателей со всыпной обмоткой  </w:t>
      </w:r>
    </w:p>
    <w:p w:rsidR="00EA05BD" w:rsidRDefault="00EA05BD">
      <w:pPr>
        <w:rPr>
          <w:rFonts w:ascii="Arial" w:hAnsi="Arial"/>
          <w:b/>
          <w:color w:val="000000"/>
          <w:sz w:val="22"/>
        </w:rPr>
      </w:pPr>
    </w:p>
    <w:p w:rsidR="00EA05BD" w:rsidRDefault="00EA05BD">
      <w:pPr>
        <w:rPr>
          <w:rFonts w:ascii="Arial" w:hAnsi="Arial"/>
          <w:b/>
          <w:color w:val="000000"/>
          <w:sz w:val="22"/>
        </w:rPr>
      </w:pPr>
    </w:p>
    <w:p w:rsidR="00EA05BD" w:rsidRDefault="00EA05BD">
      <w:pPr>
        <w:rPr>
          <w:rFonts w:ascii="Arial" w:hAnsi="Arial"/>
          <w:b/>
          <w:color w:val="00000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7"/>
        <w:gridCol w:w="1963"/>
        <w:gridCol w:w="1437"/>
        <w:gridCol w:w="1149"/>
        <w:gridCol w:w="1150"/>
      </w:tblGrid>
      <w:tr w:rsidR="00EA05BD" w:rsidRPr="00EA05BD" w:rsidTr="00EA05BD">
        <w:trPr>
          <w:trHeight w:hRule="exact" w:val="368"/>
          <w:jc w:val="center"/>
        </w:trPr>
        <w:tc>
          <w:tcPr>
            <w:tcW w:w="1987" w:type="dxa"/>
            <w:vMerge w:val="restart"/>
            <w:vAlign w:val="bottom"/>
          </w:tcPr>
          <w:p w:rsidR="00EA05BD" w:rsidRPr="00EA05BD" w:rsidRDefault="00EA05BD" w:rsidP="00EA05BD">
            <w:pPr>
              <w:jc w:val="center"/>
              <w:rPr>
                <w:rFonts w:ascii="Arial CYR" w:hAnsi="Arial CYR"/>
                <w:szCs w:val="24"/>
              </w:rPr>
            </w:pPr>
            <w:r w:rsidRPr="00EA05BD">
              <w:rPr>
                <w:rFonts w:ascii="Arial CYR" w:hAnsi="Arial CYR"/>
                <w:szCs w:val="24"/>
              </w:rPr>
              <w:t>мощность,</w:t>
            </w:r>
            <w:r w:rsidRPr="00EA05BD">
              <w:rPr>
                <w:rFonts w:ascii="Arial CYR" w:hAnsi="Arial CYR"/>
                <w:szCs w:val="24"/>
              </w:rPr>
              <w:br/>
              <w:t xml:space="preserve"> кВт</w:t>
            </w:r>
          </w:p>
        </w:tc>
        <w:tc>
          <w:tcPr>
            <w:tcW w:w="5699" w:type="dxa"/>
            <w:gridSpan w:val="4"/>
            <w:vAlign w:val="bottom"/>
          </w:tcPr>
          <w:p w:rsidR="00EA05BD" w:rsidRPr="00EA05BD" w:rsidRDefault="00EA05BD" w:rsidP="00EA05BD">
            <w:pPr>
              <w:jc w:val="center"/>
              <w:rPr>
                <w:rFonts w:ascii="Arial CYR" w:hAnsi="Arial CYR"/>
                <w:szCs w:val="24"/>
              </w:rPr>
            </w:pPr>
            <w:r w:rsidRPr="00EA05BD">
              <w:rPr>
                <w:rFonts w:ascii="Arial CYR" w:hAnsi="Arial CYR"/>
                <w:szCs w:val="24"/>
              </w:rPr>
              <w:t xml:space="preserve">Частота вращения вала, </w:t>
            </w:r>
            <w:proofErr w:type="gramStart"/>
            <w:r w:rsidRPr="00EA05BD">
              <w:rPr>
                <w:rFonts w:ascii="Arial CYR" w:hAnsi="Arial CYR"/>
                <w:szCs w:val="24"/>
              </w:rPr>
              <w:t>об</w:t>
            </w:r>
            <w:proofErr w:type="gramEnd"/>
            <w:r w:rsidRPr="00EA05BD">
              <w:rPr>
                <w:rFonts w:ascii="Arial CYR" w:hAnsi="Arial CYR"/>
                <w:szCs w:val="24"/>
              </w:rPr>
              <w:t>/мин.</w:t>
            </w:r>
          </w:p>
        </w:tc>
      </w:tr>
      <w:tr w:rsidR="00EA05BD" w:rsidRPr="00EA05BD" w:rsidTr="00EA05BD">
        <w:trPr>
          <w:trHeight w:val="193"/>
          <w:jc w:val="center"/>
        </w:trPr>
        <w:tc>
          <w:tcPr>
            <w:tcW w:w="1987" w:type="dxa"/>
            <w:vMerge/>
            <w:vAlign w:val="bottom"/>
          </w:tcPr>
          <w:p w:rsidR="00EA05BD" w:rsidRPr="00EA05BD" w:rsidRDefault="00EA05BD" w:rsidP="00EA05BD">
            <w:pPr>
              <w:jc w:val="center"/>
              <w:rPr>
                <w:szCs w:val="24"/>
              </w:rPr>
            </w:pPr>
          </w:p>
        </w:tc>
        <w:tc>
          <w:tcPr>
            <w:tcW w:w="1963" w:type="dxa"/>
            <w:vAlign w:val="bottom"/>
          </w:tcPr>
          <w:p w:rsidR="00EA05BD" w:rsidRPr="00EA05BD" w:rsidRDefault="00EA05BD" w:rsidP="00EA05BD">
            <w:pPr>
              <w:jc w:val="center"/>
              <w:rPr>
                <w:rFonts w:ascii="Arial CYR" w:hAnsi="Arial CYR"/>
                <w:szCs w:val="24"/>
              </w:rPr>
            </w:pPr>
            <w:r w:rsidRPr="00EA05BD">
              <w:rPr>
                <w:rFonts w:ascii="Arial CYR" w:hAnsi="Arial CYR"/>
                <w:szCs w:val="24"/>
              </w:rPr>
              <w:t>3000</w:t>
            </w:r>
          </w:p>
        </w:tc>
        <w:tc>
          <w:tcPr>
            <w:tcW w:w="1437" w:type="dxa"/>
            <w:vAlign w:val="bottom"/>
          </w:tcPr>
          <w:p w:rsidR="00EA05BD" w:rsidRPr="00EA05BD" w:rsidRDefault="00EA05BD" w:rsidP="00EA05BD">
            <w:pPr>
              <w:jc w:val="center"/>
              <w:rPr>
                <w:rFonts w:ascii="Arial CYR" w:hAnsi="Arial CYR"/>
                <w:szCs w:val="24"/>
              </w:rPr>
            </w:pPr>
            <w:r w:rsidRPr="00EA05BD">
              <w:rPr>
                <w:rFonts w:ascii="Arial CYR" w:hAnsi="Arial CYR"/>
                <w:szCs w:val="24"/>
              </w:rPr>
              <w:t>1500</w:t>
            </w:r>
          </w:p>
        </w:tc>
        <w:tc>
          <w:tcPr>
            <w:tcW w:w="1149" w:type="dxa"/>
            <w:vAlign w:val="bottom"/>
          </w:tcPr>
          <w:p w:rsidR="00EA05BD" w:rsidRPr="00EA05BD" w:rsidRDefault="00EA05BD" w:rsidP="00EA05BD">
            <w:pPr>
              <w:jc w:val="center"/>
              <w:rPr>
                <w:rFonts w:ascii="Arial CYR" w:hAnsi="Arial CYR"/>
                <w:szCs w:val="24"/>
              </w:rPr>
            </w:pPr>
            <w:r w:rsidRPr="00EA05BD">
              <w:rPr>
                <w:rFonts w:ascii="Arial CYR" w:hAnsi="Arial CYR"/>
                <w:szCs w:val="24"/>
              </w:rPr>
              <w:t>1000</w:t>
            </w:r>
          </w:p>
        </w:tc>
        <w:tc>
          <w:tcPr>
            <w:tcW w:w="1150" w:type="dxa"/>
            <w:vAlign w:val="bottom"/>
          </w:tcPr>
          <w:p w:rsidR="00EA05BD" w:rsidRPr="00EA05BD" w:rsidRDefault="00EA05BD" w:rsidP="00EA05BD">
            <w:pPr>
              <w:jc w:val="center"/>
              <w:rPr>
                <w:rFonts w:ascii="Arial CYR" w:hAnsi="Arial CYR"/>
                <w:szCs w:val="24"/>
              </w:rPr>
            </w:pPr>
            <w:r w:rsidRPr="00EA05BD">
              <w:rPr>
                <w:rFonts w:ascii="Arial CYR" w:hAnsi="Arial CYR"/>
                <w:szCs w:val="24"/>
              </w:rPr>
              <w:t>750</w:t>
            </w:r>
          </w:p>
        </w:tc>
      </w:tr>
      <w:tr w:rsidR="00EA05BD" w:rsidRPr="00EA05BD" w:rsidTr="00EA05BD">
        <w:trPr>
          <w:trHeight w:val="342"/>
          <w:jc w:val="center"/>
        </w:trPr>
        <w:tc>
          <w:tcPr>
            <w:tcW w:w="1987" w:type="dxa"/>
            <w:vAlign w:val="bottom"/>
          </w:tcPr>
          <w:p w:rsidR="00EA05BD" w:rsidRPr="00EA05BD" w:rsidRDefault="00BB2543" w:rsidP="00EA05BD">
            <w:pPr>
              <w:jc w:val="center"/>
              <w:rPr>
                <w:rFonts w:ascii="Arial CYR" w:hAnsi="Arial CYR"/>
                <w:szCs w:val="24"/>
              </w:rPr>
            </w:pPr>
            <w:r>
              <w:rPr>
                <w:rFonts w:ascii="Arial CYR" w:hAnsi="Arial CYR"/>
                <w:szCs w:val="24"/>
              </w:rPr>
              <w:t>До (</w:t>
            </w:r>
            <w:r w:rsidR="00EA05BD" w:rsidRPr="00EA05BD">
              <w:rPr>
                <w:rFonts w:ascii="Arial CYR" w:hAnsi="Arial CYR"/>
                <w:szCs w:val="24"/>
              </w:rPr>
              <w:t>0,5</w:t>
            </w:r>
            <w:r>
              <w:rPr>
                <w:rFonts w:ascii="Arial CYR" w:hAnsi="Arial CYR"/>
                <w:szCs w:val="24"/>
              </w:rPr>
              <w:t>)</w:t>
            </w:r>
          </w:p>
        </w:tc>
        <w:tc>
          <w:tcPr>
            <w:tcW w:w="1963" w:type="dxa"/>
            <w:vAlign w:val="bottom"/>
          </w:tcPr>
          <w:p w:rsidR="00EA05BD" w:rsidRPr="00EA05BD" w:rsidRDefault="00704337" w:rsidP="00EA05BD">
            <w:pPr>
              <w:jc w:val="center"/>
              <w:rPr>
                <w:rFonts w:ascii="Arial CYR" w:hAnsi="Arial CYR"/>
                <w:szCs w:val="24"/>
              </w:rPr>
            </w:pPr>
            <w:r>
              <w:rPr>
                <w:rFonts w:ascii="Arial CYR" w:hAnsi="Arial CYR"/>
                <w:szCs w:val="24"/>
              </w:rPr>
              <w:t>50</w:t>
            </w:r>
            <w:r w:rsidR="00EA05BD" w:rsidRPr="00EA05BD">
              <w:rPr>
                <w:rFonts w:ascii="Arial CYR" w:hAnsi="Arial CYR"/>
                <w:szCs w:val="24"/>
              </w:rPr>
              <w:t>00</w:t>
            </w:r>
          </w:p>
        </w:tc>
        <w:tc>
          <w:tcPr>
            <w:tcW w:w="1437" w:type="dxa"/>
            <w:vAlign w:val="bottom"/>
          </w:tcPr>
          <w:p w:rsidR="00EA05BD" w:rsidRPr="00EA05BD" w:rsidRDefault="00704337" w:rsidP="00EA05BD">
            <w:pPr>
              <w:jc w:val="center"/>
              <w:rPr>
                <w:rFonts w:ascii="Arial CYR" w:hAnsi="Arial CYR"/>
                <w:szCs w:val="24"/>
              </w:rPr>
            </w:pPr>
            <w:r>
              <w:rPr>
                <w:rFonts w:ascii="Arial CYR" w:hAnsi="Arial CYR"/>
                <w:szCs w:val="24"/>
              </w:rPr>
              <w:t>50</w:t>
            </w:r>
            <w:r w:rsidR="00EA05BD" w:rsidRPr="00EA05BD">
              <w:rPr>
                <w:rFonts w:ascii="Arial CYR" w:hAnsi="Arial CYR"/>
                <w:szCs w:val="24"/>
              </w:rPr>
              <w:t>00</w:t>
            </w:r>
          </w:p>
        </w:tc>
        <w:tc>
          <w:tcPr>
            <w:tcW w:w="1149" w:type="dxa"/>
            <w:vAlign w:val="bottom"/>
          </w:tcPr>
          <w:p w:rsidR="00EA05BD" w:rsidRPr="00EA05BD" w:rsidRDefault="00704337" w:rsidP="00EA05BD">
            <w:pPr>
              <w:jc w:val="center"/>
              <w:rPr>
                <w:rFonts w:ascii="Arial CYR" w:hAnsi="Arial CYR"/>
                <w:szCs w:val="24"/>
              </w:rPr>
            </w:pPr>
            <w:r>
              <w:rPr>
                <w:rFonts w:ascii="Arial CYR" w:hAnsi="Arial CYR"/>
                <w:szCs w:val="24"/>
              </w:rPr>
              <w:t>50</w:t>
            </w:r>
            <w:r w:rsidR="00EA05BD" w:rsidRPr="00EA05BD">
              <w:rPr>
                <w:rFonts w:ascii="Arial CYR" w:hAnsi="Arial CYR"/>
                <w:szCs w:val="24"/>
              </w:rPr>
              <w:t>00</w:t>
            </w:r>
          </w:p>
        </w:tc>
        <w:tc>
          <w:tcPr>
            <w:tcW w:w="1150" w:type="dxa"/>
            <w:vAlign w:val="bottom"/>
          </w:tcPr>
          <w:p w:rsidR="00EA05BD" w:rsidRPr="00EA05BD" w:rsidRDefault="00704337" w:rsidP="00EA05BD">
            <w:pPr>
              <w:jc w:val="center"/>
              <w:rPr>
                <w:rFonts w:ascii="Arial CYR" w:hAnsi="Arial CYR"/>
                <w:szCs w:val="24"/>
              </w:rPr>
            </w:pPr>
            <w:r>
              <w:rPr>
                <w:rFonts w:ascii="Arial CYR" w:hAnsi="Arial CYR"/>
                <w:szCs w:val="24"/>
              </w:rPr>
              <w:t>50</w:t>
            </w:r>
            <w:r w:rsidR="00EA05BD" w:rsidRPr="00EA05BD">
              <w:rPr>
                <w:rFonts w:ascii="Arial CYR" w:hAnsi="Arial CYR"/>
                <w:szCs w:val="24"/>
              </w:rPr>
              <w:t>00</w:t>
            </w:r>
          </w:p>
        </w:tc>
      </w:tr>
      <w:tr w:rsidR="00EA05BD" w:rsidRPr="00EA05BD" w:rsidTr="00EA05BD">
        <w:trPr>
          <w:trHeight w:val="342"/>
          <w:jc w:val="center"/>
        </w:trPr>
        <w:tc>
          <w:tcPr>
            <w:tcW w:w="1987" w:type="dxa"/>
            <w:vAlign w:val="bottom"/>
          </w:tcPr>
          <w:p w:rsidR="00EA05BD" w:rsidRPr="00EA05BD" w:rsidRDefault="00EA05BD" w:rsidP="00EA05BD">
            <w:pPr>
              <w:jc w:val="center"/>
              <w:rPr>
                <w:rFonts w:ascii="Arial CYR" w:hAnsi="Arial CYR"/>
                <w:szCs w:val="24"/>
              </w:rPr>
            </w:pPr>
            <w:r>
              <w:rPr>
                <w:rFonts w:ascii="Arial CYR" w:hAnsi="Arial CYR"/>
                <w:szCs w:val="24"/>
              </w:rPr>
              <w:t>0,5-</w:t>
            </w:r>
            <w:r w:rsidRPr="00EA05BD">
              <w:rPr>
                <w:rFonts w:ascii="Arial CYR" w:hAnsi="Arial CYR"/>
                <w:szCs w:val="24"/>
              </w:rPr>
              <w:t>1</w:t>
            </w:r>
          </w:p>
        </w:tc>
        <w:tc>
          <w:tcPr>
            <w:tcW w:w="1963" w:type="dxa"/>
            <w:vAlign w:val="bottom"/>
          </w:tcPr>
          <w:p w:rsidR="00EA05BD" w:rsidRPr="00EA05BD" w:rsidRDefault="00EA05BD" w:rsidP="00EA05BD">
            <w:pPr>
              <w:jc w:val="center"/>
              <w:rPr>
                <w:rFonts w:ascii="Arial CYR" w:hAnsi="Arial CYR"/>
                <w:szCs w:val="24"/>
              </w:rPr>
            </w:pPr>
            <w:r>
              <w:rPr>
                <w:rFonts w:ascii="Arial CYR" w:hAnsi="Arial CYR"/>
                <w:szCs w:val="24"/>
              </w:rPr>
              <w:t>6 5</w:t>
            </w:r>
            <w:r w:rsidRPr="00EA05BD">
              <w:rPr>
                <w:rFonts w:ascii="Arial CYR" w:hAnsi="Arial CYR"/>
                <w:szCs w:val="24"/>
              </w:rPr>
              <w:t>00</w:t>
            </w:r>
          </w:p>
        </w:tc>
        <w:tc>
          <w:tcPr>
            <w:tcW w:w="1437" w:type="dxa"/>
            <w:vAlign w:val="bottom"/>
          </w:tcPr>
          <w:p w:rsidR="00EA05BD" w:rsidRPr="00EA05BD" w:rsidRDefault="00EA05BD" w:rsidP="00EA05BD">
            <w:pPr>
              <w:jc w:val="center"/>
              <w:rPr>
                <w:rFonts w:ascii="Arial CYR" w:hAnsi="Arial CYR"/>
                <w:szCs w:val="24"/>
              </w:rPr>
            </w:pPr>
            <w:r>
              <w:rPr>
                <w:rFonts w:ascii="Arial CYR" w:hAnsi="Arial CYR"/>
                <w:szCs w:val="24"/>
              </w:rPr>
              <w:t>6 5</w:t>
            </w:r>
            <w:r w:rsidRPr="00EA05BD">
              <w:rPr>
                <w:rFonts w:ascii="Arial CYR" w:hAnsi="Arial CYR"/>
                <w:szCs w:val="24"/>
              </w:rPr>
              <w:t>00</w:t>
            </w:r>
          </w:p>
        </w:tc>
        <w:tc>
          <w:tcPr>
            <w:tcW w:w="1149" w:type="dxa"/>
            <w:vAlign w:val="bottom"/>
          </w:tcPr>
          <w:p w:rsidR="00EA05BD" w:rsidRPr="00EA05BD" w:rsidRDefault="00EA05BD" w:rsidP="00EA05BD">
            <w:pPr>
              <w:jc w:val="center"/>
              <w:rPr>
                <w:rFonts w:ascii="Arial CYR" w:hAnsi="Arial CYR"/>
                <w:szCs w:val="24"/>
              </w:rPr>
            </w:pPr>
            <w:r>
              <w:rPr>
                <w:rFonts w:ascii="Arial CYR" w:hAnsi="Arial CYR"/>
                <w:szCs w:val="24"/>
              </w:rPr>
              <w:t>6 5</w:t>
            </w:r>
            <w:r w:rsidRPr="00EA05BD">
              <w:rPr>
                <w:rFonts w:ascii="Arial CYR" w:hAnsi="Arial CYR"/>
                <w:szCs w:val="24"/>
              </w:rPr>
              <w:t>00</w:t>
            </w:r>
          </w:p>
        </w:tc>
        <w:tc>
          <w:tcPr>
            <w:tcW w:w="1150" w:type="dxa"/>
            <w:vAlign w:val="bottom"/>
          </w:tcPr>
          <w:p w:rsidR="00EA05BD" w:rsidRPr="00EA05BD" w:rsidRDefault="00EA05BD" w:rsidP="00EA05BD">
            <w:pPr>
              <w:jc w:val="center"/>
              <w:rPr>
                <w:rFonts w:ascii="Arial CYR" w:hAnsi="Arial CYR"/>
                <w:szCs w:val="24"/>
              </w:rPr>
            </w:pPr>
            <w:r>
              <w:rPr>
                <w:rFonts w:ascii="Arial CYR" w:hAnsi="Arial CYR"/>
                <w:szCs w:val="24"/>
              </w:rPr>
              <w:t>6 5</w:t>
            </w:r>
            <w:r w:rsidRPr="00EA05BD">
              <w:rPr>
                <w:rFonts w:ascii="Arial CYR" w:hAnsi="Arial CYR"/>
                <w:szCs w:val="24"/>
              </w:rPr>
              <w:t>00</w:t>
            </w:r>
          </w:p>
        </w:tc>
      </w:tr>
      <w:tr w:rsidR="00EA05BD" w:rsidRPr="00EA05BD" w:rsidTr="00EA05BD">
        <w:trPr>
          <w:trHeight w:val="322"/>
          <w:jc w:val="center"/>
        </w:trPr>
        <w:tc>
          <w:tcPr>
            <w:tcW w:w="1987" w:type="dxa"/>
            <w:vAlign w:val="bottom"/>
          </w:tcPr>
          <w:p w:rsidR="00EA05BD" w:rsidRPr="00EA05BD" w:rsidRDefault="00EA05BD" w:rsidP="00EA05BD">
            <w:pPr>
              <w:jc w:val="center"/>
              <w:rPr>
                <w:rFonts w:ascii="Arial CYR" w:hAnsi="Arial CYR"/>
                <w:szCs w:val="24"/>
              </w:rPr>
            </w:pPr>
            <w:r>
              <w:rPr>
                <w:rFonts w:ascii="Arial CYR" w:hAnsi="Arial CYR"/>
                <w:szCs w:val="24"/>
              </w:rPr>
              <w:t>1</w:t>
            </w:r>
            <w:r w:rsidRPr="00EA05BD">
              <w:rPr>
                <w:rFonts w:ascii="Arial CYR" w:hAnsi="Arial CYR"/>
                <w:szCs w:val="24"/>
              </w:rPr>
              <w:t>-2</w:t>
            </w:r>
          </w:p>
        </w:tc>
        <w:tc>
          <w:tcPr>
            <w:tcW w:w="1963" w:type="dxa"/>
            <w:vAlign w:val="bottom"/>
          </w:tcPr>
          <w:p w:rsidR="00EA05BD" w:rsidRPr="00EA05BD" w:rsidRDefault="00127EF6" w:rsidP="00EA05BD">
            <w:pPr>
              <w:jc w:val="center"/>
              <w:rPr>
                <w:rFonts w:ascii="Arial CYR" w:hAnsi="Arial CYR"/>
                <w:szCs w:val="24"/>
              </w:rPr>
            </w:pPr>
            <w:r>
              <w:rPr>
                <w:rFonts w:ascii="Arial CYR" w:hAnsi="Arial CYR"/>
                <w:szCs w:val="24"/>
              </w:rPr>
              <w:t>9</w:t>
            </w:r>
            <w:r w:rsidR="00EA05BD">
              <w:rPr>
                <w:rFonts w:ascii="Arial CYR" w:hAnsi="Arial CYR"/>
                <w:szCs w:val="24"/>
              </w:rPr>
              <w:t>8</w:t>
            </w:r>
            <w:r w:rsidR="00EA05BD" w:rsidRPr="00EA05BD">
              <w:rPr>
                <w:rFonts w:ascii="Arial CYR" w:hAnsi="Arial CYR"/>
                <w:szCs w:val="24"/>
              </w:rPr>
              <w:t>00</w:t>
            </w:r>
          </w:p>
        </w:tc>
        <w:tc>
          <w:tcPr>
            <w:tcW w:w="1437" w:type="dxa"/>
            <w:vAlign w:val="bottom"/>
          </w:tcPr>
          <w:p w:rsidR="00EA05BD" w:rsidRPr="00EA05BD" w:rsidRDefault="00127EF6" w:rsidP="00EA05BD">
            <w:pPr>
              <w:jc w:val="center"/>
              <w:rPr>
                <w:rFonts w:ascii="Arial CYR" w:hAnsi="Arial CYR"/>
                <w:szCs w:val="24"/>
              </w:rPr>
            </w:pPr>
            <w:r>
              <w:rPr>
                <w:rFonts w:ascii="Arial CYR" w:hAnsi="Arial CYR"/>
                <w:szCs w:val="24"/>
              </w:rPr>
              <w:t>9</w:t>
            </w:r>
            <w:r w:rsidR="00EA05BD">
              <w:rPr>
                <w:rFonts w:ascii="Arial CYR" w:hAnsi="Arial CYR"/>
                <w:szCs w:val="24"/>
              </w:rPr>
              <w:t xml:space="preserve"> 8</w:t>
            </w:r>
            <w:r w:rsidR="00EA05BD" w:rsidRPr="00EA05BD">
              <w:rPr>
                <w:rFonts w:ascii="Arial CYR" w:hAnsi="Arial CYR"/>
                <w:szCs w:val="24"/>
              </w:rPr>
              <w:t>00</w:t>
            </w:r>
          </w:p>
        </w:tc>
        <w:tc>
          <w:tcPr>
            <w:tcW w:w="1149" w:type="dxa"/>
            <w:vAlign w:val="bottom"/>
          </w:tcPr>
          <w:p w:rsidR="00EA05BD" w:rsidRPr="00EA05BD" w:rsidRDefault="00127EF6" w:rsidP="00EA05BD">
            <w:pPr>
              <w:rPr>
                <w:rFonts w:ascii="Arial CYR" w:hAnsi="Arial CYR"/>
                <w:szCs w:val="24"/>
              </w:rPr>
            </w:pPr>
            <w:r>
              <w:rPr>
                <w:rFonts w:ascii="Arial CYR" w:hAnsi="Arial CYR"/>
                <w:szCs w:val="24"/>
              </w:rPr>
              <w:t xml:space="preserve">    9</w:t>
            </w:r>
            <w:r w:rsidR="00EA05BD">
              <w:rPr>
                <w:rFonts w:ascii="Arial CYR" w:hAnsi="Arial CYR"/>
                <w:szCs w:val="24"/>
              </w:rPr>
              <w:t xml:space="preserve"> 8</w:t>
            </w:r>
            <w:r w:rsidR="00EA05BD" w:rsidRPr="00EA05BD">
              <w:rPr>
                <w:rFonts w:ascii="Arial CYR" w:hAnsi="Arial CYR"/>
                <w:szCs w:val="24"/>
              </w:rPr>
              <w:t>00</w:t>
            </w:r>
          </w:p>
        </w:tc>
        <w:tc>
          <w:tcPr>
            <w:tcW w:w="1150" w:type="dxa"/>
            <w:vAlign w:val="bottom"/>
          </w:tcPr>
          <w:p w:rsidR="00EA05BD" w:rsidRPr="00EA05BD" w:rsidRDefault="00127EF6" w:rsidP="00EA05BD">
            <w:pPr>
              <w:jc w:val="center"/>
              <w:rPr>
                <w:rFonts w:ascii="Arial CYR" w:hAnsi="Arial CYR"/>
                <w:szCs w:val="24"/>
              </w:rPr>
            </w:pPr>
            <w:r>
              <w:rPr>
                <w:rFonts w:ascii="Arial CYR" w:hAnsi="Arial CYR"/>
                <w:szCs w:val="24"/>
              </w:rPr>
              <w:t>9</w:t>
            </w:r>
            <w:r w:rsidR="00EA05BD">
              <w:rPr>
                <w:rFonts w:ascii="Arial CYR" w:hAnsi="Arial CYR"/>
                <w:szCs w:val="24"/>
              </w:rPr>
              <w:t xml:space="preserve"> 8</w:t>
            </w:r>
            <w:r w:rsidR="00EA05BD" w:rsidRPr="00EA05BD">
              <w:rPr>
                <w:rFonts w:ascii="Arial CYR" w:hAnsi="Arial CYR"/>
                <w:szCs w:val="24"/>
              </w:rPr>
              <w:t>00</w:t>
            </w:r>
          </w:p>
        </w:tc>
      </w:tr>
      <w:tr w:rsidR="00EA05BD" w:rsidRPr="00EA05BD" w:rsidTr="00EA05BD">
        <w:trPr>
          <w:trHeight w:val="342"/>
          <w:jc w:val="center"/>
        </w:trPr>
        <w:tc>
          <w:tcPr>
            <w:tcW w:w="1987" w:type="dxa"/>
            <w:vAlign w:val="bottom"/>
          </w:tcPr>
          <w:p w:rsidR="00EA05BD" w:rsidRPr="00EA05BD" w:rsidRDefault="00EA05BD" w:rsidP="00EA05BD">
            <w:pPr>
              <w:jc w:val="center"/>
              <w:rPr>
                <w:rFonts w:ascii="Arial CYR" w:hAnsi="Arial CYR"/>
                <w:szCs w:val="24"/>
              </w:rPr>
            </w:pPr>
            <w:r>
              <w:rPr>
                <w:rFonts w:ascii="Arial CYR" w:hAnsi="Arial CYR"/>
                <w:szCs w:val="24"/>
              </w:rPr>
              <w:t>2</w:t>
            </w:r>
            <w:r w:rsidRPr="00EA05BD">
              <w:rPr>
                <w:rFonts w:ascii="Arial CYR" w:hAnsi="Arial CYR"/>
                <w:szCs w:val="24"/>
              </w:rPr>
              <w:t>-3</w:t>
            </w:r>
          </w:p>
        </w:tc>
        <w:tc>
          <w:tcPr>
            <w:tcW w:w="1963" w:type="dxa"/>
            <w:vAlign w:val="bottom"/>
          </w:tcPr>
          <w:p w:rsidR="00EA05BD" w:rsidRPr="00EA05BD" w:rsidRDefault="00127EF6" w:rsidP="00EA05BD">
            <w:pPr>
              <w:jc w:val="center"/>
              <w:rPr>
                <w:rFonts w:ascii="Arial CYR" w:hAnsi="Arial CYR"/>
                <w:szCs w:val="24"/>
              </w:rPr>
            </w:pPr>
            <w:r>
              <w:rPr>
                <w:rFonts w:ascii="Arial CYR" w:hAnsi="Arial CYR"/>
                <w:szCs w:val="24"/>
              </w:rPr>
              <w:t>15</w:t>
            </w:r>
            <w:r w:rsidR="00EA05BD">
              <w:rPr>
                <w:rFonts w:ascii="Arial CYR" w:hAnsi="Arial CYR"/>
                <w:szCs w:val="24"/>
              </w:rPr>
              <w:t xml:space="preserve"> 6</w:t>
            </w:r>
            <w:r w:rsidR="00EA05BD" w:rsidRPr="00EA05BD">
              <w:rPr>
                <w:rFonts w:ascii="Arial CYR" w:hAnsi="Arial CYR"/>
                <w:szCs w:val="24"/>
              </w:rPr>
              <w:t>00</w:t>
            </w:r>
          </w:p>
        </w:tc>
        <w:tc>
          <w:tcPr>
            <w:tcW w:w="1437" w:type="dxa"/>
            <w:vAlign w:val="bottom"/>
          </w:tcPr>
          <w:p w:rsidR="00EA05BD" w:rsidRPr="00EA05BD" w:rsidRDefault="00127EF6" w:rsidP="00EA05BD">
            <w:pPr>
              <w:jc w:val="center"/>
              <w:rPr>
                <w:rFonts w:ascii="Arial CYR" w:hAnsi="Arial CYR"/>
                <w:szCs w:val="24"/>
              </w:rPr>
            </w:pPr>
            <w:r>
              <w:rPr>
                <w:rFonts w:ascii="Arial CYR" w:hAnsi="Arial CYR"/>
                <w:szCs w:val="24"/>
              </w:rPr>
              <w:t>15</w:t>
            </w:r>
            <w:r w:rsidR="00EA05BD">
              <w:rPr>
                <w:rFonts w:ascii="Arial CYR" w:hAnsi="Arial CYR"/>
                <w:szCs w:val="24"/>
              </w:rPr>
              <w:t xml:space="preserve"> 6</w:t>
            </w:r>
            <w:r w:rsidR="00EA05BD" w:rsidRPr="00EA05BD">
              <w:rPr>
                <w:rFonts w:ascii="Arial CYR" w:hAnsi="Arial CYR"/>
                <w:szCs w:val="24"/>
              </w:rPr>
              <w:t>00</w:t>
            </w:r>
          </w:p>
        </w:tc>
        <w:tc>
          <w:tcPr>
            <w:tcW w:w="1149" w:type="dxa"/>
            <w:vAlign w:val="bottom"/>
          </w:tcPr>
          <w:p w:rsidR="00EA05BD" w:rsidRPr="00EA05BD" w:rsidRDefault="00127EF6" w:rsidP="00EA05BD">
            <w:pPr>
              <w:jc w:val="center"/>
              <w:rPr>
                <w:rFonts w:ascii="Arial CYR" w:hAnsi="Arial CYR"/>
                <w:szCs w:val="24"/>
              </w:rPr>
            </w:pPr>
            <w:r>
              <w:rPr>
                <w:rFonts w:ascii="Arial CYR" w:hAnsi="Arial CYR"/>
                <w:szCs w:val="24"/>
              </w:rPr>
              <w:t>15</w:t>
            </w:r>
            <w:r w:rsidR="00EA05BD">
              <w:rPr>
                <w:rFonts w:ascii="Arial CYR" w:hAnsi="Arial CYR"/>
                <w:szCs w:val="24"/>
              </w:rPr>
              <w:t xml:space="preserve"> 6</w:t>
            </w:r>
            <w:r w:rsidR="00EA05BD" w:rsidRPr="00EA05BD">
              <w:rPr>
                <w:rFonts w:ascii="Arial CYR" w:hAnsi="Arial CYR"/>
                <w:szCs w:val="24"/>
              </w:rPr>
              <w:t>00</w:t>
            </w:r>
          </w:p>
        </w:tc>
        <w:tc>
          <w:tcPr>
            <w:tcW w:w="1150" w:type="dxa"/>
            <w:vAlign w:val="bottom"/>
          </w:tcPr>
          <w:p w:rsidR="00EA05BD" w:rsidRPr="00EA05BD" w:rsidRDefault="00127EF6" w:rsidP="00EA05BD">
            <w:pPr>
              <w:jc w:val="center"/>
              <w:rPr>
                <w:rFonts w:ascii="Arial CYR" w:hAnsi="Arial CYR"/>
                <w:szCs w:val="24"/>
              </w:rPr>
            </w:pPr>
            <w:r>
              <w:rPr>
                <w:rFonts w:ascii="Arial CYR" w:hAnsi="Arial CYR"/>
                <w:szCs w:val="24"/>
              </w:rPr>
              <w:t>15</w:t>
            </w:r>
            <w:r w:rsidR="00EA05BD">
              <w:rPr>
                <w:rFonts w:ascii="Arial CYR" w:hAnsi="Arial CYR"/>
                <w:szCs w:val="24"/>
              </w:rPr>
              <w:t xml:space="preserve"> 6</w:t>
            </w:r>
            <w:r w:rsidR="00EA05BD" w:rsidRPr="00EA05BD">
              <w:rPr>
                <w:rFonts w:ascii="Arial CYR" w:hAnsi="Arial CYR"/>
                <w:szCs w:val="24"/>
              </w:rPr>
              <w:t>00</w:t>
            </w:r>
          </w:p>
        </w:tc>
      </w:tr>
      <w:tr w:rsidR="00EA05BD" w:rsidRPr="00EA05BD" w:rsidTr="00EA05BD">
        <w:trPr>
          <w:trHeight w:val="342"/>
          <w:jc w:val="center"/>
        </w:trPr>
        <w:tc>
          <w:tcPr>
            <w:tcW w:w="1987" w:type="dxa"/>
            <w:vAlign w:val="bottom"/>
          </w:tcPr>
          <w:p w:rsidR="00EA05BD" w:rsidRPr="00EA05BD" w:rsidRDefault="00EA05BD" w:rsidP="00EA05BD">
            <w:pPr>
              <w:jc w:val="center"/>
              <w:rPr>
                <w:rFonts w:ascii="Arial CYR" w:hAnsi="Arial CYR"/>
                <w:szCs w:val="24"/>
              </w:rPr>
            </w:pPr>
            <w:r w:rsidRPr="00EA05BD">
              <w:rPr>
                <w:rFonts w:ascii="Arial CYR" w:hAnsi="Arial CYR"/>
                <w:szCs w:val="24"/>
              </w:rPr>
              <w:t>4</w:t>
            </w:r>
          </w:p>
        </w:tc>
        <w:tc>
          <w:tcPr>
            <w:tcW w:w="1963" w:type="dxa"/>
            <w:vAlign w:val="bottom"/>
          </w:tcPr>
          <w:p w:rsidR="00EA05BD" w:rsidRPr="00EA05BD" w:rsidRDefault="00EA05BD" w:rsidP="00EA05BD">
            <w:pPr>
              <w:jc w:val="center"/>
              <w:rPr>
                <w:rFonts w:ascii="Arial CYR" w:hAnsi="Arial CYR"/>
                <w:szCs w:val="24"/>
              </w:rPr>
            </w:pPr>
            <w:r>
              <w:rPr>
                <w:rFonts w:ascii="Arial CYR" w:hAnsi="Arial CYR"/>
                <w:szCs w:val="24"/>
              </w:rPr>
              <w:t>21 8</w:t>
            </w:r>
            <w:r w:rsidRPr="00EA05BD">
              <w:rPr>
                <w:rFonts w:ascii="Arial CYR" w:hAnsi="Arial CYR"/>
                <w:szCs w:val="24"/>
              </w:rPr>
              <w:t>00</w:t>
            </w:r>
          </w:p>
        </w:tc>
        <w:tc>
          <w:tcPr>
            <w:tcW w:w="1437" w:type="dxa"/>
            <w:vAlign w:val="bottom"/>
          </w:tcPr>
          <w:p w:rsidR="00EA05BD" w:rsidRPr="00EA05BD" w:rsidRDefault="00EA05BD" w:rsidP="00EA05BD">
            <w:pPr>
              <w:jc w:val="center"/>
              <w:rPr>
                <w:rFonts w:ascii="Arial CYR" w:hAnsi="Arial CYR"/>
                <w:szCs w:val="24"/>
              </w:rPr>
            </w:pPr>
            <w:r>
              <w:rPr>
                <w:rFonts w:ascii="Arial CYR" w:hAnsi="Arial CYR"/>
                <w:szCs w:val="24"/>
              </w:rPr>
              <w:t>23 5</w:t>
            </w:r>
            <w:r w:rsidRPr="00EA05BD">
              <w:rPr>
                <w:rFonts w:ascii="Arial CYR" w:hAnsi="Arial CYR"/>
                <w:szCs w:val="24"/>
              </w:rPr>
              <w:t>00</w:t>
            </w:r>
          </w:p>
        </w:tc>
        <w:tc>
          <w:tcPr>
            <w:tcW w:w="1149" w:type="dxa"/>
            <w:vAlign w:val="bottom"/>
          </w:tcPr>
          <w:p w:rsidR="00EA05BD" w:rsidRPr="00EA05BD" w:rsidRDefault="00EA05BD" w:rsidP="00EA05BD">
            <w:pPr>
              <w:jc w:val="center"/>
              <w:rPr>
                <w:rFonts w:ascii="Arial CYR" w:hAnsi="Arial CYR"/>
                <w:szCs w:val="24"/>
              </w:rPr>
            </w:pPr>
            <w:r>
              <w:rPr>
                <w:rFonts w:ascii="Arial CYR" w:hAnsi="Arial CYR"/>
                <w:szCs w:val="24"/>
              </w:rPr>
              <w:t xml:space="preserve">24 </w:t>
            </w:r>
            <w:r w:rsidRPr="00EA05BD">
              <w:rPr>
                <w:rFonts w:ascii="Arial CYR" w:hAnsi="Arial CYR"/>
                <w:szCs w:val="24"/>
              </w:rPr>
              <w:t>000</w:t>
            </w:r>
          </w:p>
        </w:tc>
        <w:tc>
          <w:tcPr>
            <w:tcW w:w="1150" w:type="dxa"/>
            <w:vAlign w:val="bottom"/>
          </w:tcPr>
          <w:p w:rsidR="00EA05BD" w:rsidRPr="00EA05BD" w:rsidRDefault="00EA05BD" w:rsidP="00EA05BD">
            <w:pPr>
              <w:jc w:val="center"/>
              <w:rPr>
                <w:rFonts w:ascii="Arial CYR" w:hAnsi="Arial CYR"/>
                <w:szCs w:val="24"/>
              </w:rPr>
            </w:pPr>
            <w:r w:rsidRPr="00EA05BD">
              <w:rPr>
                <w:rFonts w:ascii="Arial CYR" w:hAnsi="Arial CYR"/>
                <w:szCs w:val="24"/>
              </w:rPr>
              <w:t>27 300</w:t>
            </w:r>
          </w:p>
        </w:tc>
      </w:tr>
      <w:tr w:rsidR="00EA05BD" w:rsidRPr="00EA05BD" w:rsidTr="00EA05BD">
        <w:trPr>
          <w:trHeight w:val="342"/>
          <w:jc w:val="center"/>
        </w:trPr>
        <w:tc>
          <w:tcPr>
            <w:tcW w:w="1987" w:type="dxa"/>
            <w:vAlign w:val="bottom"/>
          </w:tcPr>
          <w:p w:rsidR="00EA05BD" w:rsidRPr="00EA05BD" w:rsidRDefault="00EA05BD" w:rsidP="00EA05BD">
            <w:pPr>
              <w:jc w:val="center"/>
              <w:rPr>
                <w:rFonts w:ascii="Arial CYR" w:hAnsi="Arial CYR"/>
                <w:szCs w:val="24"/>
              </w:rPr>
            </w:pPr>
            <w:r w:rsidRPr="00EA05BD">
              <w:rPr>
                <w:rFonts w:ascii="Arial CYR" w:hAnsi="Arial CYR"/>
                <w:szCs w:val="24"/>
              </w:rPr>
              <w:t>5,5</w:t>
            </w:r>
          </w:p>
        </w:tc>
        <w:tc>
          <w:tcPr>
            <w:tcW w:w="1963" w:type="dxa"/>
            <w:vAlign w:val="bottom"/>
          </w:tcPr>
          <w:p w:rsidR="00EA05BD" w:rsidRPr="00EA05BD" w:rsidRDefault="00EA05BD" w:rsidP="00EA05BD">
            <w:pPr>
              <w:jc w:val="center"/>
              <w:rPr>
                <w:rFonts w:ascii="Arial CYR" w:hAnsi="Arial CYR"/>
                <w:szCs w:val="24"/>
              </w:rPr>
            </w:pPr>
            <w:r>
              <w:rPr>
                <w:rFonts w:ascii="Arial CYR" w:hAnsi="Arial CYR"/>
                <w:szCs w:val="24"/>
              </w:rPr>
              <w:t>24 5</w:t>
            </w:r>
            <w:r w:rsidRPr="00EA05BD">
              <w:rPr>
                <w:rFonts w:ascii="Arial CYR" w:hAnsi="Arial CYR"/>
                <w:szCs w:val="24"/>
              </w:rPr>
              <w:t>00</w:t>
            </w:r>
          </w:p>
        </w:tc>
        <w:tc>
          <w:tcPr>
            <w:tcW w:w="1437" w:type="dxa"/>
            <w:vAlign w:val="bottom"/>
          </w:tcPr>
          <w:p w:rsidR="00EA05BD" w:rsidRPr="00EA05BD" w:rsidRDefault="00EA05BD" w:rsidP="00EA05BD">
            <w:pPr>
              <w:jc w:val="center"/>
              <w:rPr>
                <w:rFonts w:ascii="Arial CYR" w:hAnsi="Arial CYR"/>
                <w:szCs w:val="24"/>
              </w:rPr>
            </w:pPr>
            <w:r>
              <w:rPr>
                <w:rFonts w:ascii="Arial CYR" w:hAnsi="Arial CYR"/>
                <w:szCs w:val="24"/>
              </w:rPr>
              <w:t>25 90</w:t>
            </w:r>
            <w:r w:rsidRPr="00EA05BD">
              <w:rPr>
                <w:rFonts w:ascii="Arial CYR" w:hAnsi="Arial CYR"/>
                <w:szCs w:val="24"/>
              </w:rPr>
              <w:t>0</w:t>
            </w:r>
          </w:p>
        </w:tc>
        <w:tc>
          <w:tcPr>
            <w:tcW w:w="1149" w:type="dxa"/>
            <w:vAlign w:val="bottom"/>
          </w:tcPr>
          <w:p w:rsidR="00EA05BD" w:rsidRPr="00EA05BD" w:rsidRDefault="00EA05BD" w:rsidP="00EA05BD">
            <w:pPr>
              <w:jc w:val="center"/>
              <w:rPr>
                <w:rFonts w:ascii="Arial CYR" w:hAnsi="Arial CYR"/>
                <w:szCs w:val="24"/>
              </w:rPr>
            </w:pPr>
            <w:r>
              <w:rPr>
                <w:rFonts w:ascii="Arial CYR" w:hAnsi="Arial CYR"/>
                <w:szCs w:val="24"/>
              </w:rPr>
              <w:t>27 6</w:t>
            </w:r>
            <w:r w:rsidRPr="00EA05BD">
              <w:rPr>
                <w:rFonts w:ascii="Arial CYR" w:hAnsi="Arial CYR"/>
                <w:szCs w:val="24"/>
              </w:rPr>
              <w:t>00</w:t>
            </w:r>
          </w:p>
        </w:tc>
        <w:tc>
          <w:tcPr>
            <w:tcW w:w="1150" w:type="dxa"/>
            <w:vAlign w:val="bottom"/>
          </w:tcPr>
          <w:p w:rsidR="00EA05BD" w:rsidRPr="00EA05BD" w:rsidRDefault="00EA05BD" w:rsidP="00EA05BD">
            <w:pPr>
              <w:jc w:val="center"/>
              <w:rPr>
                <w:rFonts w:ascii="Arial CYR" w:hAnsi="Arial CYR"/>
                <w:szCs w:val="24"/>
              </w:rPr>
            </w:pPr>
            <w:r>
              <w:rPr>
                <w:rFonts w:ascii="Arial CYR" w:hAnsi="Arial CYR"/>
                <w:szCs w:val="24"/>
              </w:rPr>
              <w:t>38 90</w:t>
            </w:r>
            <w:r w:rsidRPr="00EA05BD">
              <w:rPr>
                <w:rFonts w:ascii="Arial CYR" w:hAnsi="Arial CYR"/>
                <w:szCs w:val="24"/>
              </w:rPr>
              <w:t>0</w:t>
            </w:r>
          </w:p>
        </w:tc>
      </w:tr>
      <w:tr w:rsidR="00EA05BD" w:rsidRPr="00EA05BD" w:rsidTr="00EA05BD">
        <w:trPr>
          <w:trHeight w:val="342"/>
          <w:jc w:val="center"/>
        </w:trPr>
        <w:tc>
          <w:tcPr>
            <w:tcW w:w="1987" w:type="dxa"/>
            <w:vAlign w:val="bottom"/>
          </w:tcPr>
          <w:p w:rsidR="00EA05BD" w:rsidRPr="00EA05BD" w:rsidRDefault="00EA05BD" w:rsidP="00EA05BD">
            <w:pPr>
              <w:jc w:val="center"/>
              <w:rPr>
                <w:rFonts w:ascii="Arial CYR" w:hAnsi="Arial CYR"/>
                <w:szCs w:val="24"/>
              </w:rPr>
            </w:pPr>
            <w:r w:rsidRPr="00EA05BD">
              <w:rPr>
                <w:rFonts w:ascii="Arial CYR" w:hAnsi="Arial CYR"/>
                <w:szCs w:val="24"/>
              </w:rPr>
              <w:t>7,5</w:t>
            </w:r>
          </w:p>
        </w:tc>
        <w:tc>
          <w:tcPr>
            <w:tcW w:w="1963" w:type="dxa"/>
            <w:vAlign w:val="bottom"/>
          </w:tcPr>
          <w:p w:rsidR="00EA05BD" w:rsidRPr="00EA05BD" w:rsidRDefault="0090168B" w:rsidP="00EA05BD">
            <w:pPr>
              <w:jc w:val="center"/>
              <w:rPr>
                <w:rFonts w:ascii="Arial CYR" w:hAnsi="Arial CYR"/>
                <w:szCs w:val="24"/>
              </w:rPr>
            </w:pPr>
            <w:r>
              <w:rPr>
                <w:rFonts w:ascii="Arial CYR" w:hAnsi="Arial CYR"/>
                <w:szCs w:val="24"/>
              </w:rPr>
              <w:t>29 30</w:t>
            </w:r>
            <w:r w:rsidR="00EA05BD" w:rsidRPr="00EA05BD">
              <w:rPr>
                <w:rFonts w:ascii="Arial CYR" w:hAnsi="Arial CYR"/>
                <w:szCs w:val="24"/>
              </w:rPr>
              <w:t>0</w:t>
            </w:r>
          </w:p>
        </w:tc>
        <w:tc>
          <w:tcPr>
            <w:tcW w:w="1437" w:type="dxa"/>
            <w:vAlign w:val="bottom"/>
          </w:tcPr>
          <w:p w:rsidR="00EA05BD" w:rsidRPr="00EA05BD" w:rsidRDefault="00EA05BD" w:rsidP="00EA05BD">
            <w:pPr>
              <w:jc w:val="center"/>
              <w:rPr>
                <w:rFonts w:ascii="Arial CYR" w:hAnsi="Arial CYR"/>
                <w:szCs w:val="24"/>
              </w:rPr>
            </w:pPr>
            <w:r w:rsidRPr="00EA05BD">
              <w:rPr>
                <w:rFonts w:ascii="Arial CYR" w:hAnsi="Arial CYR"/>
                <w:szCs w:val="24"/>
              </w:rPr>
              <w:t>30</w:t>
            </w:r>
            <w:r w:rsidR="0090168B">
              <w:rPr>
                <w:rFonts w:ascii="Arial CYR" w:hAnsi="Arial CYR"/>
                <w:szCs w:val="24"/>
              </w:rPr>
              <w:t xml:space="preserve"> 20</w:t>
            </w:r>
            <w:r w:rsidRPr="00EA05BD">
              <w:rPr>
                <w:rFonts w:ascii="Arial CYR" w:hAnsi="Arial CYR"/>
                <w:szCs w:val="24"/>
              </w:rPr>
              <w:t>0</w:t>
            </w:r>
          </w:p>
        </w:tc>
        <w:tc>
          <w:tcPr>
            <w:tcW w:w="1149" w:type="dxa"/>
            <w:vAlign w:val="bottom"/>
          </w:tcPr>
          <w:p w:rsidR="00EA05BD" w:rsidRPr="00EA05BD" w:rsidRDefault="0090168B" w:rsidP="00EA05BD">
            <w:pPr>
              <w:jc w:val="center"/>
              <w:rPr>
                <w:rFonts w:ascii="Arial CYR" w:hAnsi="Arial CYR"/>
                <w:szCs w:val="24"/>
              </w:rPr>
            </w:pPr>
            <w:r>
              <w:rPr>
                <w:rFonts w:ascii="Arial CYR" w:hAnsi="Arial CYR"/>
                <w:szCs w:val="24"/>
              </w:rPr>
              <w:t>31 0</w:t>
            </w:r>
            <w:r w:rsidR="00EA05BD" w:rsidRPr="00EA05BD">
              <w:rPr>
                <w:rFonts w:ascii="Arial CYR" w:hAnsi="Arial CYR"/>
                <w:szCs w:val="24"/>
              </w:rPr>
              <w:t>00</w:t>
            </w:r>
          </w:p>
        </w:tc>
        <w:tc>
          <w:tcPr>
            <w:tcW w:w="1150" w:type="dxa"/>
            <w:vAlign w:val="bottom"/>
          </w:tcPr>
          <w:p w:rsidR="00EA05BD" w:rsidRPr="00EA05BD" w:rsidRDefault="0090168B" w:rsidP="00EA05BD">
            <w:pPr>
              <w:jc w:val="center"/>
              <w:rPr>
                <w:rFonts w:ascii="Arial CYR" w:hAnsi="Arial CYR"/>
                <w:szCs w:val="24"/>
              </w:rPr>
            </w:pPr>
            <w:r>
              <w:rPr>
                <w:rFonts w:ascii="Arial CYR" w:hAnsi="Arial CYR"/>
                <w:szCs w:val="24"/>
              </w:rPr>
              <w:t>30 0</w:t>
            </w:r>
            <w:r w:rsidR="00EA05BD" w:rsidRPr="00EA05BD">
              <w:rPr>
                <w:rFonts w:ascii="Arial CYR" w:hAnsi="Arial CYR"/>
                <w:szCs w:val="24"/>
              </w:rPr>
              <w:t>00</w:t>
            </w:r>
          </w:p>
        </w:tc>
      </w:tr>
      <w:tr w:rsidR="00EA05BD" w:rsidRPr="00EA05BD" w:rsidTr="00EA05BD">
        <w:trPr>
          <w:trHeight w:val="342"/>
          <w:jc w:val="center"/>
        </w:trPr>
        <w:tc>
          <w:tcPr>
            <w:tcW w:w="1987" w:type="dxa"/>
            <w:vAlign w:val="bottom"/>
          </w:tcPr>
          <w:p w:rsidR="00EA05BD" w:rsidRPr="00EA05BD" w:rsidRDefault="00EA05BD" w:rsidP="00EA05BD">
            <w:pPr>
              <w:jc w:val="center"/>
              <w:rPr>
                <w:rFonts w:ascii="Arial CYR" w:hAnsi="Arial CYR"/>
                <w:szCs w:val="24"/>
              </w:rPr>
            </w:pPr>
            <w:r w:rsidRPr="00EA05BD">
              <w:rPr>
                <w:rFonts w:ascii="Arial CYR" w:hAnsi="Arial CYR"/>
                <w:szCs w:val="24"/>
              </w:rPr>
              <w:t>11</w:t>
            </w:r>
          </w:p>
        </w:tc>
        <w:tc>
          <w:tcPr>
            <w:tcW w:w="1963" w:type="dxa"/>
            <w:vAlign w:val="bottom"/>
          </w:tcPr>
          <w:p w:rsidR="00EA05BD" w:rsidRPr="00EA05BD" w:rsidRDefault="0090168B" w:rsidP="00EA05BD">
            <w:pPr>
              <w:jc w:val="center"/>
              <w:rPr>
                <w:rFonts w:ascii="Arial CYR" w:hAnsi="Arial CYR"/>
                <w:szCs w:val="24"/>
              </w:rPr>
            </w:pPr>
            <w:r>
              <w:rPr>
                <w:rFonts w:ascii="Arial CYR" w:hAnsi="Arial CYR"/>
                <w:szCs w:val="24"/>
              </w:rPr>
              <w:t>33 5</w:t>
            </w:r>
            <w:r w:rsidR="00EA05BD" w:rsidRPr="00EA05BD">
              <w:rPr>
                <w:rFonts w:ascii="Arial CYR" w:hAnsi="Arial CYR"/>
                <w:szCs w:val="24"/>
              </w:rPr>
              <w:t>00</w:t>
            </w:r>
          </w:p>
        </w:tc>
        <w:tc>
          <w:tcPr>
            <w:tcW w:w="1437" w:type="dxa"/>
            <w:vAlign w:val="bottom"/>
          </w:tcPr>
          <w:p w:rsidR="00EA05BD" w:rsidRPr="00EA05BD" w:rsidRDefault="0090168B" w:rsidP="00EA05BD">
            <w:pPr>
              <w:jc w:val="center"/>
              <w:rPr>
                <w:rFonts w:ascii="Arial CYR" w:hAnsi="Arial CYR"/>
                <w:szCs w:val="24"/>
              </w:rPr>
            </w:pPr>
            <w:r>
              <w:rPr>
                <w:rFonts w:ascii="Arial CYR" w:hAnsi="Arial CYR"/>
                <w:szCs w:val="24"/>
              </w:rPr>
              <w:t>37 4</w:t>
            </w:r>
            <w:r w:rsidR="00EA05BD" w:rsidRPr="00EA05BD">
              <w:rPr>
                <w:rFonts w:ascii="Arial CYR" w:hAnsi="Arial CYR"/>
                <w:szCs w:val="24"/>
              </w:rPr>
              <w:t>00</w:t>
            </w:r>
          </w:p>
        </w:tc>
        <w:tc>
          <w:tcPr>
            <w:tcW w:w="1149" w:type="dxa"/>
            <w:vAlign w:val="bottom"/>
          </w:tcPr>
          <w:p w:rsidR="00EA05BD" w:rsidRPr="00EA05BD" w:rsidRDefault="0090168B" w:rsidP="00EA05BD">
            <w:pPr>
              <w:jc w:val="center"/>
              <w:rPr>
                <w:rFonts w:ascii="Arial CYR" w:hAnsi="Arial CYR"/>
                <w:szCs w:val="24"/>
              </w:rPr>
            </w:pPr>
            <w:r>
              <w:rPr>
                <w:rFonts w:ascii="Arial CYR" w:hAnsi="Arial CYR"/>
                <w:szCs w:val="24"/>
              </w:rPr>
              <w:t>40 0</w:t>
            </w:r>
            <w:r w:rsidR="00EA05BD" w:rsidRPr="00EA05BD">
              <w:rPr>
                <w:rFonts w:ascii="Arial CYR" w:hAnsi="Arial CYR"/>
                <w:szCs w:val="24"/>
              </w:rPr>
              <w:t>00</w:t>
            </w:r>
          </w:p>
        </w:tc>
        <w:tc>
          <w:tcPr>
            <w:tcW w:w="1150" w:type="dxa"/>
            <w:vAlign w:val="bottom"/>
          </w:tcPr>
          <w:p w:rsidR="00EA05BD" w:rsidRPr="00EA05BD" w:rsidRDefault="0090168B" w:rsidP="00EA05BD">
            <w:pPr>
              <w:jc w:val="center"/>
              <w:rPr>
                <w:rFonts w:ascii="Arial CYR" w:hAnsi="Arial CYR"/>
                <w:szCs w:val="24"/>
              </w:rPr>
            </w:pPr>
            <w:r>
              <w:rPr>
                <w:rFonts w:ascii="Arial CYR" w:hAnsi="Arial CYR"/>
                <w:szCs w:val="24"/>
              </w:rPr>
              <w:t>42 0</w:t>
            </w:r>
            <w:r w:rsidR="00EA05BD" w:rsidRPr="00EA05BD">
              <w:rPr>
                <w:rFonts w:ascii="Arial CYR" w:hAnsi="Arial CYR"/>
                <w:szCs w:val="24"/>
              </w:rPr>
              <w:t>00</w:t>
            </w:r>
          </w:p>
        </w:tc>
      </w:tr>
      <w:tr w:rsidR="00EA05BD" w:rsidRPr="00EA05BD" w:rsidTr="00EA05BD">
        <w:trPr>
          <w:trHeight w:val="342"/>
          <w:jc w:val="center"/>
        </w:trPr>
        <w:tc>
          <w:tcPr>
            <w:tcW w:w="1987" w:type="dxa"/>
            <w:vAlign w:val="bottom"/>
          </w:tcPr>
          <w:p w:rsidR="00EA05BD" w:rsidRPr="00EA05BD" w:rsidRDefault="00EA05BD" w:rsidP="00EA05BD">
            <w:pPr>
              <w:jc w:val="center"/>
              <w:rPr>
                <w:rFonts w:ascii="Arial CYR" w:hAnsi="Arial CYR"/>
                <w:szCs w:val="24"/>
              </w:rPr>
            </w:pPr>
            <w:r w:rsidRPr="00EA05BD">
              <w:rPr>
                <w:rFonts w:ascii="Arial CYR" w:hAnsi="Arial CYR"/>
                <w:szCs w:val="24"/>
              </w:rPr>
              <w:t>15</w:t>
            </w:r>
          </w:p>
        </w:tc>
        <w:tc>
          <w:tcPr>
            <w:tcW w:w="1963" w:type="dxa"/>
            <w:vAlign w:val="bottom"/>
          </w:tcPr>
          <w:p w:rsidR="00EA05BD" w:rsidRPr="00EA05BD" w:rsidRDefault="0090168B" w:rsidP="00EA05BD">
            <w:pPr>
              <w:jc w:val="center"/>
              <w:rPr>
                <w:rFonts w:ascii="Arial CYR" w:hAnsi="Arial CYR"/>
                <w:szCs w:val="24"/>
              </w:rPr>
            </w:pPr>
            <w:r>
              <w:rPr>
                <w:rFonts w:ascii="Arial CYR" w:hAnsi="Arial CYR"/>
                <w:szCs w:val="24"/>
              </w:rPr>
              <w:t>48 6</w:t>
            </w:r>
            <w:r w:rsidR="00EA05BD" w:rsidRPr="00EA05BD">
              <w:rPr>
                <w:rFonts w:ascii="Arial CYR" w:hAnsi="Arial CYR"/>
                <w:szCs w:val="24"/>
              </w:rPr>
              <w:t>00</w:t>
            </w:r>
          </w:p>
        </w:tc>
        <w:tc>
          <w:tcPr>
            <w:tcW w:w="1437" w:type="dxa"/>
            <w:vAlign w:val="bottom"/>
          </w:tcPr>
          <w:p w:rsidR="00EA05BD" w:rsidRPr="00EA05BD" w:rsidRDefault="0090168B" w:rsidP="00EA05BD">
            <w:pPr>
              <w:jc w:val="center"/>
              <w:rPr>
                <w:rFonts w:ascii="Arial CYR" w:hAnsi="Arial CYR"/>
                <w:szCs w:val="24"/>
              </w:rPr>
            </w:pPr>
            <w:r>
              <w:rPr>
                <w:rFonts w:ascii="Arial CYR" w:hAnsi="Arial CYR"/>
                <w:szCs w:val="24"/>
              </w:rPr>
              <w:t>50 50</w:t>
            </w:r>
            <w:r w:rsidR="00EA05BD" w:rsidRPr="00EA05BD">
              <w:rPr>
                <w:rFonts w:ascii="Arial CYR" w:hAnsi="Arial CYR"/>
                <w:szCs w:val="24"/>
              </w:rPr>
              <w:t>0</w:t>
            </w:r>
          </w:p>
        </w:tc>
        <w:tc>
          <w:tcPr>
            <w:tcW w:w="1149" w:type="dxa"/>
            <w:vAlign w:val="bottom"/>
          </w:tcPr>
          <w:p w:rsidR="00EA05BD" w:rsidRPr="00EA05BD" w:rsidRDefault="0090168B" w:rsidP="00EA05BD">
            <w:pPr>
              <w:jc w:val="center"/>
              <w:rPr>
                <w:rFonts w:ascii="Arial CYR" w:hAnsi="Arial CYR"/>
                <w:szCs w:val="24"/>
              </w:rPr>
            </w:pPr>
            <w:r>
              <w:rPr>
                <w:rFonts w:ascii="Arial CYR" w:hAnsi="Arial CYR"/>
                <w:szCs w:val="24"/>
              </w:rPr>
              <w:t>52 90</w:t>
            </w:r>
            <w:r w:rsidR="00EA05BD" w:rsidRPr="00EA05BD">
              <w:rPr>
                <w:rFonts w:ascii="Arial CYR" w:hAnsi="Arial CYR"/>
                <w:szCs w:val="24"/>
              </w:rPr>
              <w:t>0</w:t>
            </w:r>
          </w:p>
        </w:tc>
        <w:tc>
          <w:tcPr>
            <w:tcW w:w="1150" w:type="dxa"/>
            <w:vAlign w:val="bottom"/>
          </w:tcPr>
          <w:p w:rsidR="00EA05BD" w:rsidRPr="00EA05BD" w:rsidRDefault="0090168B" w:rsidP="00EA05BD">
            <w:pPr>
              <w:jc w:val="center"/>
              <w:rPr>
                <w:rFonts w:ascii="Arial CYR" w:hAnsi="Arial CYR"/>
                <w:szCs w:val="24"/>
              </w:rPr>
            </w:pPr>
            <w:r>
              <w:rPr>
                <w:rFonts w:ascii="Arial CYR" w:hAnsi="Arial CYR"/>
                <w:szCs w:val="24"/>
              </w:rPr>
              <w:t>57 1</w:t>
            </w:r>
            <w:r w:rsidR="00EA05BD" w:rsidRPr="00EA05BD">
              <w:rPr>
                <w:rFonts w:ascii="Arial CYR" w:hAnsi="Arial CYR"/>
                <w:szCs w:val="24"/>
              </w:rPr>
              <w:t>00</w:t>
            </w:r>
          </w:p>
        </w:tc>
      </w:tr>
      <w:tr w:rsidR="00EA05BD" w:rsidRPr="00EA05BD" w:rsidTr="00EA05BD">
        <w:trPr>
          <w:trHeight w:val="342"/>
          <w:jc w:val="center"/>
        </w:trPr>
        <w:tc>
          <w:tcPr>
            <w:tcW w:w="1987" w:type="dxa"/>
            <w:vAlign w:val="bottom"/>
          </w:tcPr>
          <w:p w:rsidR="00EA05BD" w:rsidRPr="00EA05BD" w:rsidRDefault="00EA05BD" w:rsidP="00EA05BD">
            <w:pPr>
              <w:jc w:val="center"/>
              <w:rPr>
                <w:rFonts w:ascii="Arial CYR" w:hAnsi="Arial CYR"/>
                <w:szCs w:val="24"/>
              </w:rPr>
            </w:pPr>
            <w:r w:rsidRPr="00EA05BD">
              <w:rPr>
                <w:rFonts w:ascii="Arial CYR" w:hAnsi="Arial CYR"/>
                <w:szCs w:val="24"/>
              </w:rPr>
              <w:t>18,5</w:t>
            </w:r>
          </w:p>
        </w:tc>
        <w:tc>
          <w:tcPr>
            <w:tcW w:w="1963" w:type="dxa"/>
            <w:vAlign w:val="bottom"/>
          </w:tcPr>
          <w:p w:rsidR="00EA05BD" w:rsidRPr="00EA05BD" w:rsidRDefault="0090168B" w:rsidP="00EA05BD">
            <w:pPr>
              <w:jc w:val="center"/>
              <w:rPr>
                <w:rFonts w:ascii="Arial CYR" w:hAnsi="Arial CYR"/>
                <w:szCs w:val="24"/>
              </w:rPr>
            </w:pPr>
            <w:r>
              <w:rPr>
                <w:rFonts w:ascii="Arial CYR" w:hAnsi="Arial CYR"/>
                <w:szCs w:val="24"/>
              </w:rPr>
              <w:t>57 5</w:t>
            </w:r>
            <w:r w:rsidR="00EA05BD" w:rsidRPr="00EA05BD">
              <w:rPr>
                <w:rFonts w:ascii="Arial CYR" w:hAnsi="Arial CYR"/>
                <w:szCs w:val="24"/>
              </w:rPr>
              <w:t>00</w:t>
            </w:r>
          </w:p>
        </w:tc>
        <w:tc>
          <w:tcPr>
            <w:tcW w:w="1437" w:type="dxa"/>
            <w:vAlign w:val="bottom"/>
          </w:tcPr>
          <w:p w:rsidR="00EA05BD" w:rsidRPr="00EA05BD" w:rsidRDefault="00EA05BD" w:rsidP="00EA05BD">
            <w:pPr>
              <w:jc w:val="center"/>
              <w:rPr>
                <w:rFonts w:ascii="Arial CYR" w:hAnsi="Arial CYR"/>
                <w:szCs w:val="24"/>
              </w:rPr>
            </w:pPr>
            <w:r w:rsidRPr="00EA05BD">
              <w:rPr>
                <w:rFonts w:ascii="Arial CYR" w:hAnsi="Arial CYR"/>
                <w:szCs w:val="24"/>
              </w:rPr>
              <w:t>59150</w:t>
            </w:r>
          </w:p>
        </w:tc>
        <w:tc>
          <w:tcPr>
            <w:tcW w:w="1149" w:type="dxa"/>
            <w:vAlign w:val="bottom"/>
          </w:tcPr>
          <w:p w:rsidR="00EA05BD" w:rsidRPr="00EA05BD" w:rsidRDefault="00EA05BD" w:rsidP="00EA05BD">
            <w:pPr>
              <w:jc w:val="center"/>
              <w:rPr>
                <w:rFonts w:ascii="Arial CYR" w:hAnsi="Arial CYR"/>
                <w:szCs w:val="24"/>
              </w:rPr>
            </w:pPr>
            <w:r w:rsidRPr="00EA05BD">
              <w:rPr>
                <w:rFonts w:ascii="Arial CYR" w:hAnsi="Arial CYR"/>
                <w:szCs w:val="24"/>
              </w:rPr>
              <w:t>61100</w:t>
            </w:r>
          </w:p>
        </w:tc>
        <w:tc>
          <w:tcPr>
            <w:tcW w:w="1150" w:type="dxa"/>
            <w:vAlign w:val="bottom"/>
          </w:tcPr>
          <w:p w:rsidR="00EA05BD" w:rsidRPr="00EA05BD" w:rsidRDefault="00EA05BD" w:rsidP="00EA05BD">
            <w:pPr>
              <w:jc w:val="center"/>
              <w:rPr>
                <w:rFonts w:ascii="Arial CYR" w:hAnsi="Arial CYR"/>
                <w:szCs w:val="24"/>
              </w:rPr>
            </w:pPr>
            <w:r w:rsidRPr="00EA05BD">
              <w:rPr>
                <w:rFonts w:ascii="Arial CYR" w:hAnsi="Arial CYR"/>
                <w:szCs w:val="24"/>
              </w:rPr>
              <w:t>62400</w:t>
            </w:r>
          </w:p>
        </w:tc>
      </w:tr>
      <w:tr w:rsidR="00EA05BD" w:rsidRPr="00EA05BD" w:rsidTr="00EA05BD">
        <w:trPr>
          <w:trHeight w:val="342"/>
          <w:jc w:val="center"/>
        </w:trPr>
        <w:tc>
          <w:tcPr>
            <w:tcW w:w="1987" w:type="dxa"/>
            <w:vAlign w:val="bottom"/>
          </w:tcPr>
          <w:p w:rsidR="00EA05BD" w:rsidRPr="00EA05BD" w:rsidRDefault="00EA05BD" w:rsidP="00EA05BD">
            <w:pPr>
              <w:jc w:val="center"/>
              <w:rPr>
                <w:rFonts w:ascii="Arial CYR" w:hAnsi="Arial CYR"/>
                <w:szCs w:val="24"/>
              </w:rPr>
            </w:pPr>
            <w:r w:rsidRPr="00EA05BD">
              <w:rPr>
                <w:rFonts w:ascii="Arial CYR" w:hAnsi="Arial CYR"/>
                <w:szCs w:val="24"/>
              </w:rPr>
              <w:t>22</w:t>
            </w:r>
          </w:p>
        </w:tc>
        <w:tc>
          <w:tcPr>
            <w:tcW w:w="1963" w:type="dxa"/>
            <w:vAlign w:val="bottom"/>
          </w:tcPr>
          <w:p w:rsidR="00EA05BD" w:rsidRPr="00EA05BD" w:rsidRDefault="00EA05BD" w:rsidP="00EA05BD">
            <w:pPr>
              <w:jc w:val="center"/>
              <w:rPr>
                <w:rFonts w:ascii="Arial CYR" w:hAnsi="Arial CYR"/>
                <w:szCs w:val="24"/>
              </w:rPr>
            </w:pPr>
            <w:r w:rsidRPr="00EA05BD">
              <w:rPr>
                <w:rFonts w:ascii="Arial CYR" w:hAnsi="Arial CYR"/>
                <w:szCs w:val="24"/>
              </w:rPr>
              <w:t>65000</w:t>
            </w:r>
          </w:p>
        </w:tc>
        <w:tc>
          <w:tcPr>
            <w:tcW w:w="1437" w:type="dxa"/>
            <w:vAlign w:val="bottom"/>
          </w:tcPr>
          <w:p w:rsidR="00EA05BD" w:rsidRPr="00EA05BD" w:rsidRDefault="00EA05BD" w:rsidP="00EA05BD">
            <w:pPr>
              <w:jc w:val="center"/>
              <w:rPr>
                <w:rFonts w:ascii="Arial CYR" w:hAnsi="Arial CYR"/>
                <w:szCs w:val="24"/>
              </w:rPr>
            </w:pPr>
            <w:r w:rsidRPr="00EA05BD">
              <w:rPr>
                <w:rFonts w:ascii="Arial CYR" w:hAnsi="Arial CYR"/>
                <w:szCs w:val="24"/>
              </w:rPr>
              <w:t>68250</w:t>
            </w:r>
          </w:p>
        </w:tc>
        <w:tc>
          <w:tcPr>
            <w:tcW w:w="1149" w:type="dxa"/>
            <w:vAlign w:val="bottom"/>
          </w:tcPr>
          <w:p w:rsidR="00EA05BD" w:rsidRPr="00EA05BD" w:rsidRDefault="00EA05BD" w:rsidP="00EA05BD">
            <w:pPr>
              <w:jc w:val="center"/>
              <w:rPr>
                <w:rFonts w:ascii="Arial CYR" w:hAnsi="Arial CYR"/>
                <w:szCs w:val="24"/>
              </w:rPr>
            </w:pPr>
            <w:r w:rsidRPr="00EA05BD">
              <w:rPr>
                <w:rFonts w:ascii="Arial CYR" w:hAnsi="Arial CYR"/>
                <w:szCs w:val="24"/>
              </w:rPr>
              <w:t>71800</w:t>
            </w:r>
          </w:p>
        </w:tc>
        <w:tc>
          <w:tcPr>
            <w:tcW w:w="1150" w:type="dxa"/>
            <w:vAlign w:val="bottom"/>
          </w:tcPr>
          <w:p w:rsidR="00EA05BD" w:rsidRPr="00EA05BD" w:rsidRDefault="00EA05BD" w:rsidP="00EA05BD">
            <w:pPr>
              <w:jc w:val="center"/>
              <w:rPr>
                <w:rFonts w:ascii="Arial CYR" w:hAnsi="Arial CYR"/>
                <w:szCs w:val="24"/>
              </w:rPr>
            </w:pPr>
            <w:r w:rsidRPr="00EA05BD">
              <w:rPr>
                <w:rFonts w:ascii="Arial CYR" w:hAnsi="Arial CYR"/>
                <w:szCs w:val="24"/>
              </w:rPr>
              <w:t>74100</w:t>
            </w:r>
          </w:p>
        </w:tc>
      </w:tr>
      <w:tr w:rsidR="00EA05BD" w:rsidRPr="00EA05BD" w:rsidTr="00EA05BD">
        <w:trPr>
          <w:trHeight w:val="342"/>
          <w:jc w:val="center"/>
        </w:trPr>
        <w:tc>
          <w:tcPr>
            <w:tcW w:w="1987" w:type="dxa"/>
            <w:vAlign w:val="bottom"/>
          </w:tcPr>
          <w:p w:rsidR="00EA05BD" w:rsidRPr="00EA05BD" w:rsidRDefault="00EA05BD" w:rsidP="00EA05BD">
            <w:pPr>
              <w:jc w:val="center"/>
              <w:rPr>
                <w:rFonts w:ascii="Arial CYR" w:hAnsi="Arial CYR"/>
                <w:szCs w:val="24"/>
              </w:rPr>
            </w:pPr>
            <w:r w:rsidRPr="00EA05BD">
              <w:rPr>
                <w:rFonts w:ascii="Arial CYR" w:hAnsi="Arial CYR"/>
                <w:szCs w:val="24"/>
              </w:rPr>
              <w:t>30</w:t>
            </w:r>
          </w:p>
        </w:tc>
        <w:tc>
          <w:tcPr>
            <w:tcW w:w="1963" w:type="dxa"/>
            <w:vAlign w:val="bottom"/>
          </w:tcPr>
          <w:p w:rsidR="00EA05BD" w:rsidRPr="00EA05BD" w:rsidRDefault="00EA05BD" w:rsidP="00EA05BD">
            <w:pPr>
              <w:jc w:val="center"/>
              <w:rPr>
                <w:rFonts w:ascii="Arial CYR" w:hAnsi="Arial CYR"/>
                <w:szCs w:val="24"/>
              </w:rPr>
            </w:pPr>
            <w:r w:rsidRPr="00EA05BD">
              <w:rPr>
                <w:rFonts w:ascii="Arial CYR" w:hAnsi="Arial CYR"/>
                <w:szCs w:val="24"/>
              </w:rPr>
              <w:t>73450</w:t>
            </w:r>
          </w:p>
        </w:tc>
        <w:tc>
          <w:tcPr>
            <w:tcW w:w="1437" w:type="dxa"/>
            <w:vAlign w:val="bottom"/>
          </w:tcPr>
          <w:p w:rsidR="00EA05BD" w:rsidRPr="00EA05BD" w:rsidRDefault="00EA05BD" w:rsidP="00EA05BD">
            <w:pPr>
              <w:jc w:val="center"/>
              <w:rPr>
                <w:rFonts w:ascii="Arial CYR" w:hAnsi="Arial CYR"/>
                <w:szCs w:val="24"/>
              </w:rPr>
            </w:pPr>
            <w:r w:rsidRPr="00EA05BD">
              <w:rPr>
                <w:rFonts w:ascii="Arial CYR" w:hAnsi="Arial CYR"/>
                <w:szCs w:val="24"/>
              </w:rPr>
              <w:t>78000</w:t>
            </w:r>
          </w:p>
        </w:tc>
        <w:tc>
          <w:tcPr>
            <w:tcW w:w="1149" w:type="dxa"/>
            <w:vAlign w:val="bottom"/>
          </w:tcPr>
          <w:p w:rsidR="00EA05BD" w:rsidRPr="00EA05BD" w:rsidRDefault="00EA05BD" w:rsidP="00EA05BD">
            <w:pPr>
              <w:jc w:val="center"/>
              <w:rPr>
                <w:rFonts w:ascii="Arial CYR" w:hAnsi="Arial CYR"/>
                <w:szCs w:val="24"/>
              </w:rPr>
            </w:pPr>
            <w:r w:rsidRPr="00EA05BD">
              <w:rPr>
                <w:rFonts w:ascii="Arial CYR" w:hAnsi="Arial CYR"/>
                <w:szCs w:val="24"/>
              </w:rPr>
              <w:t>81900</w:t>
            </w:r>
          </w:p>
        </w:tc>
        <w:tc>
          <w:tcPr>
            <w:tcW w:w="1150" w:type="dxa"/>
            <w:vAlign w:val="bottom"/>
          </w:tcPr>
          <w:p w:rsidR="00EA05BD" w:rsidRPr="00EA05BD" w:rsidRDefault="00EA05BD" w:rsidP="00EA05BD">
            <w:pPr>
              <w:jc w:val="center"/>
              <w:rPr>
                <w:rFonts w:ascii="Arial CYR" w:hAnsi="Arial CYR"/>
                <w:szCs w:val="24"/>
              </w:rPr>
            </w:pPr>
            <w:r w:rsidRPr="00EA05BD">
              <w:rPr>
                <w:rFonts w:ascii="Arial CYR" w:hAnsi="Arial CYR"/>
                <w:szCs w:val="24"/>
              </w:rPr>
              <w:t>87100</w:t>
            </w:r>
          </w:p>
        </w:tc>
      </w:tr>
    </w:tbl>
    <w:p w:rsidR="00EA05BD" w:rsidRDefault="00EA05BD">
      <w:pPr>
        <w:rPr>
          <w:rFonts w:ascii="Arial" w:hAnsi="Arial"/>
          <w:b/>
          <w:color w:val="000000"/>
          <w:sz w:val="22"/>
        </w:rPr>
      </w:pPr>
    </w:p>
    <w:p w:rsidR="0090168B" w:rsidRPr="0090168B" w:rsidRDefault="0090168B" w:rsidP="0090168B">
      <w:pPr>
        <w:jc w:val="center"/>
        <w:rPr>
          <w:rFonts w:asciiTheme="minorHAnsi" w:hAnsiTheme="minorHAnsi"/>
          <w:b/>
          <w:szCs w:val="24"/>
        </w:rPr>
      </w:pPr>
      <w:r w:rsidRPr="0090168B">
        <w:rPr>
          <w:rFonts w:asciiTheme="minorHAnsi" w:hAnsiTheme="minorHAnsi"/>
          <w:b/>
          <w:szCs w:val="24"/>
        </w:rPr>
        <w:t>Примечания:</w:t>
      </w:r>
    </w:p>
    <w:p w:rsidR="0090168B" w:rsidRPr="0090168B" w:rsidRDefault="0090168B" w:rsidP="0090168B">
      <w:pPr>
        <w:numPr>
          <w:ilvl w:val="0"/>
          <w:numId w:val="1"/>
        </w:numPr>
        <w:suppressAutoHyphens w:val="0"/>
        <w:rPr>
          <w:rFonts w:asciiTheme="minorHAnsi" w:hAnsiTheme="minorHAnsi"/>
          <w:szCs w:val="24"/>
        </w:rPr>
      </w:pPr>
      <w:r w:rsidRPr="0090168B">
        <w:rPr>
          <w:rFonts w:asciiTheme="minorHAnsi" w:hAnsiTheme="minorHAnsi"/>
          <w:szCs w:val="24"/>
        </w:rPr>
        <w:t>Снятие пол</w:t>
      </w:r>
      <w:r w:rsidR="0010178C">
        <w:rPr>
          <w:rFonts w:asciiTheme="minorHAnsi" w:hAnsiTheme="minorHAnsi"/>
          <w:szCs w:val="24"/>
        </w:rPr>
        <w:t>умуфт, шестерни, шкивов и т.д. 2</w:t>
      </w:r>
      <w:r w:rsidRPr="0090168B">
        <w:rPr>
          <w:rFonts w:asciiTheme="minorHAnsi" w:hAnsiTheme="minorHAnsi"/>
          <w:szCs w:val="24"/>
        </w:rPr>
        <w:t>000тг.</w:t>
      </w:r>
    </w:p>
    <w:p w:rsidR="0090168B" w:rsidRPr="0090168B" w:rsidRDefault="0090168B" w:rsidP="0090168B">
      <w:pPr>
        <w:numPr>
          <w:ilvl w:val="0"/>
          <w:numId w:val="1"/>
        </w:numPr>
        <w:suppressAutoHyphens w:val="0"/>
        <w:rPr>
          <w:rFonts w:asciiTheme="minorHAnsi" w:hAnsiTheme="minorHAnsi"/>
          <w:szCs w:val="24"/>
        </w:rPr>
      </w:pPr>
      <w:r w:rsidRPr="0090168B">
        <w:rPr>
          <w:rFonts w:asciiTheme="minorHAnsi" w:hAnsiTheme="minorHAnsi"/>
          <w:szCs w:val="24"/>
        </w:rPr>
        <w:t>Покраска электродвигателя 900тг.</w:t>
      </w:r>
    </w:p>
    <w:p w:rsidR="0062133C" w:rsidRPr="0090168B" w:rsidRDefault="00930302">
      <w:pPr>
        <w:rPr>
          <w:rFonts w:asciiTheme="minorHAnsi" w:hAnsiTheme="minorHAnsi"/>
          <w:color w:val="000000"/>
          <w:szCs w:val="24"/>
        </w:rPr>
      </w:pPr>
      <w:r w:rsidRPr="0090168B">
        <w:rPr>
          <w:rFonts w:asciiTheme="minorHAnsi" w:hAnsiTheme="minorHAnsi"/>
          <w:color w:val="000000"/>
          <w:szCs w:val="24"/>
        </w:rPr>
        <w:t xml:space="preserve"> </w:t>
      </w:r>
    </w:p>
    <w:p w:rsidR="00930302" w:rsidRDefault="00930302"/>
    <w:sectPr w:rsidR="00930302" w:rsidSect="0062133C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04645"/>
    <w:multiLevelType w:val="hybridMultilevel"/>
    <w:tmpl w:val="22103954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2B514D"/>
    <w:rsid w:val="0010178C"/>
    <w:rsid w:val="00127EF6"/>
    <w:rsid w:val="0018205E"/>
    <w:rsid w:val="002574F6"/>
    <w:rsid w:val="002B514D"/>
    <w:rsid w:val="005F33B5"/>
    <w:rsid w:val="0062133C"/>
    <w:rsid w:val="00704337"/>
    <w:rsid w:val="0090168B"/>
    <w:rsid w:val="00930302"/>
    <w:rsid w:val="00BB2543"/>
    <w:rsid w:val="00E7476E"/>
    <w:rsid w:val="00EA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3C"/>
    <w:pPr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62133C"/>
  </w:style>
  <w:style w:type="character" w:styleId="a3">
    <w:name w:val="Strong"/>
    <w:basedOn w:val="WW-"/>
    <w:qFormat/>
    <w:rsid w:val="0062133C"/>
    <w:rPr>
      <w:b/>
    </w:rPr>
  </w:style>
  <w:style w:type="character" w:customStyle="1" w:styleId="WW8Num1z0">
    <w:name w:val="WW8Num1z0"/>
    <w:rsid w:val="0062133C"/>
    <w:rPr>
      <w:rFonts w:ascii="Symbol" w:hAnsi="Symbol"/>
      <w:sz w:val="20"/>
    </w:rPr>
  </w:style>
  <w:style w:type="character" w:customStyle="1" w:styleId="WW8Num1z1">
    <w:name w:val="WW8Num1z1"/>
    <w:rsid w:val="0062133C"/>
    <w:rPr>
      <w:rFonts w:ascii="Courier New" w:hAnsi="Courier New"/>
      <w:sz w:val="20"/>
    </w:rPr>
  </w:style>
  <w:style w:type="character" w:customStyle="1" w:styleId="WW8Num1z2">
    <w:name w:val="WW8Num1z2"/>
    <w:rsid w:val="0062133C"/>
    <w:rPr>
      <w:rFonts w:ascii="Wingdings" w:hAnsi="Wingdings"/>
      <w:sz w:val="20"/>
    </w:rPr>
  </w:style>
  <w:style w:type="character" w:customStyle="1" w:styleId="WW8Num2z0">
    <w:name w:val="WW8Num2z0"/>
    <w:rsid w:val="0062133C"/>
    <w:rPr>
      <w:rFonts w:ascii="Symbol" w:hAnsi="Symbol"/>
      <w:sz w:val="20"/>
    </w:rPr>
  </w:style>
  <w:style w:type="character" w:customStyle="1" w:styleId="WW8Num2z1">
    <w:name w:val="WW8Num2z1"/>
    <w:rsid w:val="0062133C"/>
    <w:rPr>
      <w:rFonts w:ascii="Courier New" w:hAnsi="Courier New"/>
      <w:sz w:val="20"/>
    </w:rPr>
  </w:style>
  <w:style w:type="character" w:customStyle="1" w:styleId="WW8Num2z2">
    <w:name w:val="WW8Num2z2"/>
    <w:rsid w:val="0062133C"/>
    <w:rPr>
      <w:rFonts w:ascii="Wingdings" w:hAnsi="Wingdings"/>
      <w:sz w:val="20"/>
    </w:rPr>
  </w:style>
  <w:style w:type="paragraph" w:customStyle="1" w:styleId="WW-0">
    <w:name w:val="WW-Обычный (веб)"/>
    <w:basedOn w:val="a"/>
    <w:rsid w:val="0062133C"/>
    <w:pPr>
      <w:spacing w:before="100" w:after="100"/>
      <w:ind w:firstLine="400"/>
    </w:pPr>
  </w:style>
  <w:style w:type="paragraph" w:customStyle="1" w:styleId="WW-1">
    <w:name w:val="WW-Текст выноски"/>
    <w:basedOn w:val="a"/>
    <w:rsid w:val="0062133C"/>
    <w:rPr>
      <w:rFonts w:ascii="Tahoma" w:hAnsi="Tahoma"/>
      <w:sz w:val="16"/>
    </w:rPr>
  </w:style>
  <w:style w:type="paragraph" w:styleId="a4">
    <w:name w:val="Body Text"/>
    <w:basedOn w:val="a"/>
    <w:semiHidden/>
    <w:rsid w:val="0062133C"/>
    <w:pPr>
      <w:spacing w:after="120"/>
    </w:pPr>
  </w:style>
  <w:style w:type="paragraph" w:customStyle="1" w:styleId="a5">
    <w:name w:val="Содержимое таблицы"/>
    <w:basedOn w:val="a4"/>
    <w:rsid w:val="0062133C"/>
    <w:pPr>
      <w:suppressLineNumbers/>
    </w:pPr>
  </w:style>
  <w:style w:type="paragraph" w:customStyle="1" w:styleId="a6">
    <w:name w:val="Заголовок таблицы"/>
    <w:basedOn w:val="a5"/>
    <w:rsid w:val="0062133C"/>
    <w:pPr>
      <w:jc w:val="center"/>
    </w:pPr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общепромышленных электродвигателей переменно</vt:lpstr>
    </vt:vector>
  </TitlesOfParts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общепромышленных электродвигателей переменно</dc:title>
  <dc:subject/>
  <dc:creator>Syava</dc:creator>
  <cp:keywords/>
  <dc:description/>
  <cp:lastModifiedBy>Admin</cp:lastModifiedBy>
  <cp:revision>8</cp:revision>
  <cp:lastPrinted>2011-02-11T07:32:00Z</cp:lastPrinted>
  <dcterms:created xsi:type="dcterms:W3CDTF">2013-02-07T15:05:00Z</dcterms:created>
  <dcterms:modified xsi:type="dcterms:W3CDTF">2013-04-18T15:18:00Z</dcterms:modified>
</cp:coreProperties>
</file>